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7D" w:rsidRPr="007F2834" w:rsidRDefault="007F2834" w:rsidP="007F2834">
      <w:pPr>
        <w:jc w:val="center"/>
        <w:rPr>
          <w:sz w:val="48"/>
          <w:szCs w:val="48"/>
        </w:rPr>
      </w:pPr>
      <w:r w:rsidRPr="007F2834">
        <w:rPr>
          <w:sz w:val="48"/>
          <w:szCs w:val="48"/>
        </w:rPr>
        <w:t>SVJETSKI DAN ANIMIRANOG FILMA</w:t>
      </w:r>
    </w:p>
    <w:p w:rsidR="007F2834" w:rsidRPr="007F2834" w:rsidRDefault="007F2834">
      <w:pPr>
        <w:rPr>
          <w:sz w:val="48"/>
          <w:szCs w:val="48"/>
        </w:rPr>
      </w:pPr>
      <w:r w:rsidRPr="007F2834">
        <w:rPr>
          <w:sz w:val="48"/>
          <w:szCs w:val="48"/>
        </w:rPr>
        <w:t xml:space="preserve"> Svjetski dan animiranog filma obilježili smo kroz nekoliko aktivnosti. Prvo smo razgovarali o najdražim animiranim filmovima i njihovim junacima. Ponovili smo da postoje filmovi koji su napravljeni crtanjem, oživljavanjem lutaka i crtanjem pomoću računala. Zatim smo pogledali animirani film o </w:t>
      </w:r>
      <w:proofErr w:type="spellStart"/>
      <w:r w:rsidRPr="007F2834">
        <w:rPr>
          <w:sz w:val="48"/>
          <w:szCs w:val="48"/>
        </w:rPr>
        <w:t>Štrumpfovima</w:t>
      </w:r>
      <w:proofErr w:type="spellEnd"/>
      <w:r w:rsidRPr="007F2834">
        <w:rPr>
          <w:sz w:val="48"/>
          <w:szCs w:val="48"/>
        </w:rPr>
        <w:t xml:space="preserve"> u našoj školskoj knjižnici. Nakon kratke analize imali smo kviz o animiranim filmovima u obliku prezentacije. Slijedeći dan crtali smo kućicu za naše male </w:t>
      </w:r>
      <w:proofErr w:type="spellStart"/>
      <w:r w:rsidRPr="007F2834">
        <w:rPr>
          <w:sz w:val="48"/>
          <w:szCs w:val="48"/>
        </w:rPr>
        <w:t>Štrumpfove</w:t>
      </w:r>
      <w:proofErr w:type="spellEnd"/>
      <w:r w:rsidRPr="007F2834">
        <w:rPr>
          <w:sz w:val="48"/>
          <w:szCs w:val="48"/>
        </w:rPr>
        <w:t>, a zatim smo pomoću papira i štapić</w:t>
      </w:r>
      <w:r>
        <w:rPr>
          <w:sz w:val="48"/>
          <w:szCs w:val="48"/>
        </w:rPr>
        <w:t>a za ražnjiće napravili našu malu animaciju</w:t>
      </w:r>
      <w:r w:rsidRPr="007F2834">
        <w:rPr>
          <w:sz w:val="48"/>
          <w:szCs w:val="48"/>
        </w:rPr>
        <w:t>.</w:t>
      </w:r>
    </w:p>
    <w:p w:rsidR="007F2834" w:rsidRPr="007F2834" w:rsidRDefault="007F2834">
      <w:pPr>
        <w:rPr>
          <w:sz w:val="48"/>
          <w:szCs w:val="48"/>
        </w:rPr>
      </w:pPr>
      <w:r w:rsidRPr="007F2834">
        <w:rPr>
          <w:sz w:val="48"/>
          <w:szCs w:val="48"/>
        </w:rPr>
        <w:t>Fotografije možete pogledati u našoj galeriji.</w:t>
      </w:r>
    </w:p>
    <w:p w:rsidR="007F2834" w:rsidRPr="007F2834" w:rsidRDefault="007F2834" w:rsidP="007F2834">
      <w:pPr>
        <w:jc w:val="right"/>
        <w:rPr>
          <w:sz w:val="48"/>
          <w:szCs w:val="48"/>
        </w:rPr>
      </w:pPr>
      <w:r w:rsidRPr="007F2834">
        <w:rPr>
          <w:sz w:val="48"/>
          <w:szCs w:val="48"/>
        </w:rPr>
        <w:t xml:space="preserve">Martina </w:t>
      </w:r>
      <w:proofErr w:type="spellStart"/>
      <w:r w:rsidRPr="007F2834">
        <w:rPr>
          <w:sz w:val="48"/>
          <w:szCs w:val="48"/>
        </w:rPr>
        <w:t>Štefanović</w:t>
      </w:r>
      <w:proofErr w:type="spellEnd"/>
    </w:p>
    <w:sectPr w:rsidR="007F2834" w:rsidRPr="007F2834" w:rsidSect="0042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834"/>
    <w:rsid w:val="003F4CBC"/>
    <w:rsid w:val="0042737D"/>
    <w:rsid w:val="007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2013-12-04T19:07:00Z</dcterms:created>
  <dcterms:modified xsi:type="dcterms:W3CDTF">2013-12-04T19:07:00Z</dcterms:modified>
</cp:coreProperties>
</file>